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715B1C" w:rsidRPr="00715B1C" w:rsidTr="0095041B">
        <w:trPr>
          <w:trHeight w:val="363"/>
          <w:jc w:val="center"/>
        </w:trPr>
        <w:tc>
          <w:tcPr>
            <w:tcW w:w="4718" w:type="dxa"/>
          </w:tcPr>
          <w:p w:rsidR="00091027" w:rsidRPr="00715B1C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715B1C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715B1C" w:rsidRDefault="00091027" w:rsidP="0095041B">
            <w:pPr>
              <w:spacing w:after="0" w:line="240" w:lineRule="auto"/>
            </w:pPr>
            <w:r w:rsidRPr="00715B1C">
              <w:t xml:space="preserve">                            ***</w:t>
            </w:r>
          </w:p>
        </w:tc>
        <w:tc>
          <w:tcPr>
            <w:tcW w:w="4669" w:type="dxa"/>
          </w:tcPr>
          <w:p w:rsidR="00091027" w:rsidRPr="00715B1C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715B1C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715B1C">
        <w:rPr>
          <w:rFonts w:ascii="Times New Roman" w:hAnsi="Times New Roman"/>
          <w:lang w:val="nl-NL"/>
        </w:rPr>
        <w:t xml:space="preserve">Lịch công tác tuần (từ ngày </w:t>
      </w:r>
      <w:r w:rsidR="00D27041">
        <w:rPr>
          <w:rFonts w:ascii="Times New Roman" w:hAnsi="Times New Roman"/>
          <w:lang w:val="nl-NL"/>
        </w:rPr>
        <w:t>09</w:t>
      </w:r>
      <w:r w:rsidR="00BA3658" w:rsidRPr="00715B1C">
        <w:rPr>
          <w:rFonts w:ascii="Times New Roman" w:hAnsi="Times New Roman"/>
          <w:lang w:val="nl-NL"/>
        </w:rPr>
        <w:t>/</w:t>
      </w:r>
      <w:r w:rsidR="00F83867">
        <w:rPr>
          <w:rFonts w:ascii="Times New Roman" w:hAnsi="Times New Roman"/>
          <w:lang w:val="nl-NL"/>
        </w:rPr>
        <w:t>6</w:t>
      </w:r>
      <w:r w:rsidR="0002378E" w:rsidRPr="00715B1C">
        <w:rPr>
          <w:rFonts w:ascii="Times New Roman" w:hAnsi="Times New Roman"/>
          <w:lang w:val="nl-NL"/>
        </w:rPr>
        <w:t>/2025</w:t>
      </w:r>
      <w:r w:rsidRPr="00715B1C">
        <w:rPr>
          <w:rFonts w:ascii="Times New Roman" w:hAnsi="Times New Roman"/>
          <w:sz w:val="48"/>
          <w:lang w:val="nl-NL"/>
        </w:rPr>
        <w:t xml:space="preserve"> </w:t>
      </w:r>
      <w:r w:rsidR="009271B5" w:rsidRPr="00715B1C">
        <w:rPr>
          <w:rFonts w:ascii="Times New Roman" w:hAnsi="Times New Roman"/>
          <w:lang w:val="nl-NL"/>
        </w:rPr>
        <w:t xml:space="preserve">đến ngày </w:t>
      </w:r>
      <w:r w:rsidR="00D27041">
        <w:rPr>
          <w:rFonts w:ascii="Times New Roman" w:hAnsi="Times New Roman"/>
          <w:lang w:val="nl-NL"/>
        </w:rPr>
        <w:t>15</w:t>
      </w:r>
      <w:r w:rsidR="00995DF5" w:rsidRPr="00715B1C">
        <w:rPr>
          <w:rFonts w:ascii="Times New Roman" w:hAnsi="Times New Roman"/>
          <w:lang w:val="nl-NL"/>
        </w:rPr>
        <w:t>/</w:t>
      </w:r>
      <w:r w:rsidR="00124DCB" w:rsidRPr="00715B1C">
        <w:rPr>
          <w:rFonts w:ascii="Times New Roman" w:hAnsi="Times New Roman"/>
          <w:lang w:val="nl-NL"/>
        </w:rPr>
        <w:t>6</w:t>
      </w:r>
      <w:r w:rsidRPr="00715B1C">
        <w:rPr>
          <w:rFonts w:ascii="Times New Roman" w:hAnsi="Times New Roman"/>
          <w:lang w:val="nl-NL"/>
        </w:rPr>
        <w:t>/202</w:t>
      </w:r>
      <w:r w:rsidR="002941AC" w:rsidRPr="00715B1C">
        <w:rPr>
          <w:rFonts w:ascii="Times New Roman" w:hAnsi="Times New Roman"/>
          <w:lang w:val="nl-NL"/>
        </w:rPr>
        <w:t>5</w:t>
      </w:r>
      <w:r w:rsidRPr="00715B1C">
        <w:rPr>
          <w:rFonts w:ascii="Times New Roman" w:hAnsi="Times New Roman"/>
          <w:lang w:val="nl-NL"/>
        </w:rPr>
        <w:t>)</w:t>
      </w:r>
    </w:p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715B1C" w:rsidRPr="00715B1C" w:rsidTr="006D7267">
        <w:tc>
          <w:tcPr>
            <w:tcW w:w="1115" w:type="dxa"/>
            <w:gridSpan w:val="2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Xe</w:t>
            </w:r>
          </w:p>
        </w:tc>
      </w:tr>
      <w:tr w:rsidR="00715B1C" w:rsidRPr="00715B1C" w:rsidTr="006D7267">
        <w:tc>
          <w:tcPr>
            <w:tcW w:w="1115" w:type="dxa"/>
            <w:gridSpan w:val="2"/>
            <w:vMerge/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3B5C32">
        <w:tc>
          <w:tcPr>
            <w:tcW w:w="704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HAI</w:t>
            </w:r>
          </w:p>
          <w:p w:rsidR="00FA726B" w:rsidRPr="00715B1C" w:rsidRDefault="002E71D7" w:rsidP="00D27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2704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715B1C" w:rsidRDefault="00AF71C9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4914AF" w:rsidRDefault="00AF71C9" w:rsidP="004E3F80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  <w:r w:rsidRPr="004914AF">
              <w:rPr>
                <w:rStyle w:val="Strong"/>
                <w:b w:val="0"/>
                <w:sz w:val="18"/>
                <w:szCs w:val="18"/>
                <w:lang w:val="nl-NL"/>
              </w:rPr>
              <w:t>Dự họp Ban điều hành hỗ trợ khởi nghiệp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715B1C" w:rsidRDefault="00344F41" w:rsidP="00FA72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715B1C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3B05A5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0A5084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0A5084" w:rsidP="00895CBB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  <w:r>
              <w:rPr>
                <w:rStyle w:val="Strong"/>
                <w:b w:val="0"/>
                <w:sz w:val="18"/>
                <w:szCs w:val="18"/>
              </w:rPr>
              <w:t>Họp cấp uỷ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0A5084" w:rsidP="00895CB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Phòng họp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233B07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233B07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Ban Thường vụ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233B07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A233F4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BTV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3B1AEB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013CD0">
        <w:trPr>
          <w:trHeight w:val="285"/>
        </w:trPr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BA</w:t>
            </w:r>
          </w:p>
          <w:p w:rsidR="00895CBB" w:rsidRPr="00715B1C" w:rsidRDefault="00D27041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054885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054885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25 năm Phong trào “Toàn dân đoàn kết xây dựng đời sống văn hoá”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997A9E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HT số,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4B6A9A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A.Đạt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980E9E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980E9E" w:rsidRDefault="00980E9E" w:rsidP="00980E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980E9E">
              <w:rPr>
                <w:sz w:val="18"/>
                <w:szCs w:val="18"/>
              </w:rPr>
              <w:t xml:space="preserve">iểm tra Ban đại diện </w:t>
            </w:r>
            <w:r>
              <w:rPr>
                <w:sz w:val="18"/>
                <w:szCs w:val="18"/>
              </w:rPr>
              <w:t>NHCS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980E9E" w:rsidP="00895CB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  <w:t>Huyện Tiên Phước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980E9E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980E9E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035F09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980E9E" w:rsidRDefault="00035F09" w:rsidP="009037E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họp bàn</w:t>
            </w:r>
            <w:r w:rsidR="009037EB">
              <w:rPr>
                <w:rStyle w:val="Strong"/>
                <w:b w:val="0"/>
                <w:sz w:val="18"/>
                <w:szCs w:val="18"/>
                <w:lang w:val="nl-NL"/>
              </w:rPr>
              <w:t xml:space="preserve"> cho ý kiến về phương án sắp xếp 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nội dung liên quan đến dự thảo Đề án “Hợp nhất, sắp xếp, tinh gọn bộ máy cơ quan Mặt trận Tô quốc Việt Nam, các tổ chức chính trị- xã hội, các hội quần chúng do Đảng, Nhà nước </w:t>
            </w:r>
            <w:r w:rsidR="009037EB">
              <w:rPr>
                <w:rStyle w:val="Strong"/>
                <w:b w:val="0"/>
                <w:sz w:val="18"/>
                <w:szCs w:val="18"/>
                <w:lang w:val="nl-NL"/>
              </w:rPr>
              <w:t>giao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nhiệm vụ”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035F09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HTUBMTTQVN TP Đà Nẵng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035F09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91219F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TƯ</w:t>
            </w:r>
          </w:p>
          <w:p w:rsidR="00895CBB" w:rsidRPr="00715B1C" w:rsidRDefault="00D27041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054885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054885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họp tham vấ</w:t>
            </w:r>
            <w:r w:rsidR="002E29BF">
              <w:rPr>
                <w:rStyle w:val="Strong"/>
                <w:b w:val="0"/>
                <w:sz w:val="18"/>
                <w:szCs w:val="18"/>
                <w:lang w:val="nl-NL"/>
              </w:rPr>
              <w:t>n lấ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y ý kiến của các cơ quan, đơn vị, địa phương về rà soát các nội dung liên quan đến người khuyết tật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054885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KS Mường Thanh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D56B63" w:rsidP="00895CB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C.Hạnh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2F4EA8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1637D9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1637D9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Chi bộ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1637D9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1637D9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 w:rsidRPr="003237A8">
              <w:rPr>
                <w:rStyle w:val="Strong"/>
                <w:rFonts w:eastAsia="Times New Roman" w:cs="Times New Roman"/>
                <w:b w:val="0"/>
                <w:sz w:val="10"/>
                <w:lang w:val="nl-NL"/>
              </w:rPr>
              <w:t>Đảng viên Chi bộ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9C0158" w:rsidRPr="00715B1C" w:rsidTr="002F4EA8">
        <w:tc>
          <w:tcPr>
            <w:tcW w:w="704" w:type="dxa"/>
            <w:vMerge/>
            <w:vAlign w:val="center"/>
          </w:tcPr>
          <w:p w:rsidR="009C0158" w:rsidRPr="00715B1C" w:rsidRDefault="009C0158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C0158" w:rsidRPr="00715B1C" w:rsidRDefault="009C0158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C0158" w:rsidRDefault="009C0158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158" w:rsidRPr="009C0158" w:rsidRDefault="009C0158" w:rsidP="00253D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158" w:rsidRPr="00C26713" w:rsidRDefault="009C0158" w:rsidP="00C2671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C0158" w:rsidRPr="00715B1C" w:rsidRDefault="009C0158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C0158" w:rsidRPr="00715B1C" w:rsidRDefault="009C0158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C0158" w:rsidRPr="00715B1C" w:rsidRDefault="009C0158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8D22EE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205AA9" w:rsidRDefault="00EF30F8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205AA9" w:rsidRDefault="00205AA9" w:rsidP="0088527F">
            <w:pPr>
              <w:jc w:val="both"/>
              <w:rPr>
                <w:sz w:val="18"/>
                <w:szCs w:val="18"/>
              </w:rPr>
            </w:pPr>
            <w:r w:rsidRPr="00205AA9">
              <w:rPr>
                <w:sz w:val="18"/>
                <w:szCs w:val="18"/>
              </w:rPr>
              <w:t>Dự HN TK 10 năm thực hiện Chỉ thị 0-5-CT/TW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95CBB" w:rsidRPr="00205AA9" w:rsidRDefault="00205AA9" w:rsidP="00895CBB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  <w:r w:rsidRPr="00553200">
              <w:rPr>
                <w:rStyle w:val="Strong"/>
                <w:rFonts w:cs="Times New Roman"/>
                <w:b w:val="0"/>
                <w:bCs w:val="0"/>
                <w:sz w:val="12"/>
                <w:szCs w:val="18"/>
                <w:lang w:val="nl-NL"/>
              </w:rPr>
              <w:t>HT số</w:t>
            </w:r>
            <w:r w:rsidR="00505F27" w:rsidRPr="00553200">
              <w:rPr>
                <w:rStyle w:val="Strong"/>
                <w:rFonts w:cs="Times New Roman"/>
                <w:b w:val="0"/>
                <w:bCs w:val="0"/>
                <w:sz w:val="12"/>
                <w:szCs w:val="18"/>
                <w:lang w:val="nl-NL"/>
              </w:rPr>
              <w:t>1, VP UBND</w:t>
            </w:r>
            <w:r w:rsidRPr="00553200">
              <w:rPr>
                <w:rStyle w:val="Strong"/>
                <w:rFonts w:cs="Times New Roman"/>
                <w:b w:val="0"/>
                <w:bCs w:val="0"/>
                <w:sz w:val="12"/>
                <w:szCs w:val="18"/>
                <w:lang w:val="nl-NL"/>
              </w:rPr>
              <w:t xml:space="preserve">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205AA9" w:rsidRDefault="00536B66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205AA9" w:rsidRDefault="00772ADF" w:rsidP="00895CB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Ban TG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9037EB" w:rsidRPr="00715B1C" w:rsidTr="006D7267">
        <w:tc>
          <w:tcPr>
            <w:tcW w:w="704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AC7102" w:rsidP="0090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37EB" w:rsidRPr="00EF30F8" w:rsidRDefault="00EF30F8" w:rsidP="00EF30F8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họp cho ý kiến về phương án sắp xếp bố trí cán bộ cơ quan Uỷ ban Mặt trận Tổ quốc Việt Nam thành phố Đà Nẵng (mới)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37EB" w:rsidRPr="00715B1C" w:rsidRDefault="00EF30F8" w:rsidP="009037E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HTUBMTTQVN TP Đà Nẵng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EF30F8" w:rsidP="009037E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E323E4" w:rsidRPr="00715B1C" w:rsidTr="006D7267">
        <w:tc>
          <w:tcPr>
            <w:tcW w:w="704" w:type="dxa"/>
            <w:vMerge/>
            <w:vAlign w:val="center"/>
          </w:tcPr>
          <w:p w:rsidR="00E323E4" w:rsidRPr="00715B1C" w:rsidRDefault="00E323E4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323E4" w:rsidRPr="00715B1C" w:rsidRDefault="00E323E4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323E4" w:rsidRDefault="00015F10" w:rsidP="0090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23E4" w:rsidRPr="00E323E4" w:rsidRDefault="00E323E4" w:rsidP="00E323E4">
            <w:pPr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Dự </w:t>
            </w:r>
            <w:r w:rsidRPr="00E323E4">
              <w:rPr>
                <w:rStyle w:val="Strong"/>
                <w:b w:val="0"/>
                <w:sz w:val="18"/>
                <w:szCs w:val="18"/>
                <w:lang w:val="nl-NL"/>
              </w:rPr>
              <w:t>Hội nghị tổng kết 10 năm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</w:t>
            </w:r>
            <w:r w:rsidRPr="00E323E4">
              <w:rPr>
                <w:rStyle w:val="Strong"/>
                <w:b w:val="0"/>
                <w:sz w:val="18"/>
                <w:szCs w:val="18"/>
                <w:lang w:val="nl-NL"/>
              </w:rPr>
              <w:t>thực hiện Chỉ thị số 05-CT/TW</w:t>
            </w:r>
            <w:r w:rsidRPr="00E323E4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23E4" w:rsidRDefault="001467B7" w:rsidP="009037E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015F10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>HT số 1, VP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323E4" w:rsidRDefault="00E323E4" w:rsidP="009037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323E4" w:rsidRPr="00715B1C" w:rsidRDefault="00015F10" w:rsidP="009037E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A.Đạt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323E4" w:rsidRPr="00715B1C" w:rsidRDefault="00E323E4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ED41E0" w:rsidRPr="00715B1C" w:rsidTr="006D7267">
        <w:tc>
          <w:tcPr>
            <w:tcW w:w="704" w:type="dxa"/>
            <w:vMerge/>
            <w:vAlign w:val="center"/>
          </w:tcPr>
          <w:p w:rsidR="00ED41E0" w:rsidRPr="00715B1C" w:rsidRDefault="00ED41E0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D41E0" w:rsidRPr="00715B1C" w:rsidRDefault="00ED41E0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D41E0" w:rsidRDefault="00ED41E0" w:rsidP="0090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41E0" w:rsidRDefault="00ED41E0" w:rsidP="00ED41E0">
            <w:pPr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G</w:t>
            </w:r>
            <w:r w:rsidRPr="00ED41E0">
              <w:rPr>
                <w:rStyle w:val="Strong"/>
                <w:b w:val="0"/>
                <w:sz w:val="18"/>
                <w:szCs w:val="18"/>
                <w:lang w:val="nl-NL"/>
              </w:rPr>
              <w:t>iao ban công tác đoàn, phong trào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</w:t>
            </w:r>
            <w:r w:rsidRPr="00ED41E0">
              <w:rPr>
                <w:rStyle w:val="Strong"/>
                <w:b w:val="0"/>
                <w:sz w:val="18"/>
                <w:szCs w:val="18"/>
                <w:lang w:val="nl-NL"/>
              </w:rPr>
              <w:t>thanh thiếu nhi Cụm Duyên hải Nam Trung bộ 6 tháng đầu năm 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41E0" w:rsidRPr="00015F10" w:rsidRDefault="00ED41E0" w:rsidP="009037E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D41E0" w:rsidRDefault="00ED41E0" w:rsidP="009037E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D41E0" w:rsidRDefault="00ED41E0" w:rsidP="009037E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D41E0" w:rsidRPr="00715B1C" w:rsidRDefault="00ED41E0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9037EB" w:rsidRPr="00715B1C" w:rsidTr="006D7267">
        <w:tc>
          <w:tcPr>
            <w:tcW w:w="704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037EB" w:rsidRPr="00715B1C" w:rsidRDefault="00656064" w:rsidP="0090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037EB" w:rsidRPr="00715B1C" w:rsidRDefault="00656064" w:rsidP="009037E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Kiểm tra vốn vay tại Quế Sơn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037EB" w:rsidRPr="00715B1C" w:rsidRDefault="009037EB" w:rsidP="009037E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037EB" w:rsidRPr="00715B1C" w:rsidRDefault="00656064" w:rsidP="009037E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9037EB" w:rsidRPr="00715B1C" w:rsidTr="00C25085">
        <w:trPr>
          <w:trHeight w:val="134"/>
        </w:trPr>
        <w:tc>
          <w:tcPr>
            <w:tcW w:w="704" w:type="dxa"/>
            <w:vMerge w:val="restart"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NĂM</w:t>
            </w:r>
          </w:p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" w:type="dxa"/>
            <w:vMerge w:val="restart"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037EB" w:rsidRPr="00715B1C" w:rsidRDefault="009037EB" w:rsidP="009037E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Tháng công nhân năm 2025 và khen thưởng Phong trào thi đua “Vì người nghèo- Không để ai bỏ lại phía sau”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037EB" w:rsidRPr="00715B1C" w:rsidRDefault="009037EB" w:rsidP="009037E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LĐLĐ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037EB" w:rsidRPr="00015FA5" w:rsidRDefault="009037EB" w:rsidP="009037E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9037EB" w:rsidRPr="00715B1C" w:rsidTr="009961ED">
        <w:trPr>
          <w:trHeight w:val="228"/>
        </w:trPr>
        <w:tc>
          <w:tcPr>
            <w:tcW w:w="704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Hội đàm thường niên giữa Uỷ ban MTTQ Việt Nam tỉnh Quảng Nam với Uỷ ban Mặt trận Lào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rStyle w:val="Strong"/>
                <w:rFonts w:cs="Times New Roman"/>
                <w:b w:val="0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cs="Times New Roman"/>
                <w:b w:val="0"/>
                <w:bCs w:val="0"/>
                <w:sz w:val="14"/>
                <w:szCs w:val="18"/>
                <w:lang w:val="nl-NL"/>
              </w:rPr>
              <w:t>Phòng 301, tầng 3, KS Phú Long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9037EB" w:rsidRPr="00715B1C" w:rsidTr="006D7267">
        <w:tc>
          <w:tcPr>
            <w:tcW w:w="704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037EB" w:rsidRPr="00715B1C" w:rsidRDefault="006511C0" w:rsidP="0090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037EB" w:rsidRPr="00715B1C" w:rsidRDefault="006511C0" w:rsidP="009037E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trực tuyến góp ý dự thảo hướng dẫn việc thực hiện giải thể tổ chức Hội LHTN Việt Nam cấp huyện và sắp xếp tổ chức Hội LHTN Việt Nam cấp tỉnh, cấp xã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037EB" w:rsidRPr="00715B1C" w:rsidRDefault="006511C0" w:rsidP="009037E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037EB" w:rsidRPr="00715B1C" w:rsidRDefault="006511C0" w:rsidP="009037E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037EB" w:rsidRPr="00715B1C" w:rsidRDefault="006511C0" w:rsidP="009037E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A.Vĩ, C.Hạnh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9037EB" w:rsidRPr="00715B1C" w:rsidTr="00D7149D">
        <w:tc>
          <w:tcPr>
            <w:tcW w:w="704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037EB" w:rsidRPr="00715B1C" w:rsidRDefault="009037EB" w:rsidP="009037E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sơ kết công tác công đoàn 6 tháng đầu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037EB" w:rsidRPr="00275DEF" w:rsidRDefault="009037EB" w:rsidP="009037EB">
            <w:pPr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  <w:t>HT công đoàn các cơ quan Đảng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9037EB" w:rsidRPr="00715B1C" w:rsidTr="00691C20">
        <w:tc>
          <w:tcPr>
            <w:tcW w:w="704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584F10" w:rsidRDefault="009037EB" w:rsidP="009037E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37EB" w:rsidRPr="00584F10" w:rsidRDefault="009037EB" w:rsidP="009037EB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37EB" w:rsidRPr="00584F10" w:rsidRDefault="009037EB" w:rsidP="009037E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584F10" w:rsidRDefault="009037EB" w:rsidP="009037EB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584F10" w:rsidRDefault="009037EB" w:rsidP="009037EB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9037EB" w:rsidRPr="00715B1C" w:rsidTr="00403DFA">
        <w:tc>
          <w:tcPr>
            <w:tcW w:w="704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037EB" w:rsidRPr="00584F10" w:rsidRDefault="009037EB" w:rsidP="009037E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037EB" w:rsidRPr="00584F10" w:rsidRDefault="009037EB" w:rsidP="009037EB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037EB" w:rsidRPr="00584F10" w:rsidRDefault="009037EB" w:rsidP="009037E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037EB" w:rsidRPr="00584F10" w:rsidRDefault="009037EB" w:rsidP="009037EB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037EB" w:rsidRPr="00584F10" w:rsidRDefault="009037EB" w:rsidP="009037EB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9037EB" w:rsidRPr="00715B1C" w:rsidTr="008B3D0B">
        <w:tc>
          <w:tcPr>
            <w:tcW w:w="704" w:type="dxa"/>
            <w:vMerge w:val="restart"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SÁU</w:t>
            </w:r>
          </w:p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" w:type="dxa"/>
            <w:vMerge w:val="restart"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037EB" w:rsidRPr="00715B1C" w:rsidRDefault="009037EB" w:rsidP="009037E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037EB" w:rsidRPr="00715B1C" w:rsidRDefault="009037EB" w:rsidP="009037E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9037EB" w:rsidRPr="00715B1C" w:rsidTr="006D7267">
        <w:tc>
          <w:tcPr>
            <w:tcW w:w="704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37EB" w:rsidRPr="00F82C19" w:rsidRDefault="009037EB" w:rsidP="009037E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37EB" w:rsidRPr="00715B1C" w:rsidRDefault="009037EB" w:rsidP="009037E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9037EB" w:rsidRPr="00715B1C" w:rsidTr="001931F2">
        <w:tc>
          <w:tcPr>
            <w:tcW w:w="704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037EB" w:rsidRPr="00715B1C" w:rsidRDefault="009037EB" w:rsidP="009037E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037EB" w:rsidRPr="00715B1C" w:rsidRDefault="009037EB" w:rsidP="009037E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9037EB" w:rsidRPr="00715B1C" w:rsidTr="00182BA9">
        <w:tc>
          <w:tcPr>
            <w:tcW w:w="704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9037EB" w:rsidRPr="00715B1C" w:rsidTr="006D7267">
        <w:tc>
          <w:tcPr>
            <w:tcW w:w="704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37EB" w:rsidRPr="00715B1C" w:rsidRDefault="009037EB" w:rsidP="009037E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37EB" w:rsidRPr="00715B1C" w:rsidRDefault="009037EB" w:rsidP="009037E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9037EB" w:rsidRPr="00715B1C" w:rsidTr="003755F8">
        <w:tc>
          <w:tcPr>
            <w:tcW w:w="704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16"/>
                <w:szCs w:val="20"/>
              </w:rPr>
            </w:pPr>
          </w:p>
        </w:tc>
      </w:tr>
      <w:tr w:rsidR="009037EB" w:rsidRPr="00715B1C" w:rsidTr="0016193B">
        <w:tc>
          <w:tcPr>
            <w:tcW w:w="704" w:type="dxa"/>
            <w:vMerge w:val="restart"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BẢY</w:t>
            </w:r>
          </w:p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" w:type="dxa"/>
            <w:vMerge w:val="restart"/>
            <w:vAlign w:val="center"/>
          </w:tcPr>
          <w:p w:rsidR="009037EB" w:rsidRPr="00715B1C" w:rsidRDefault="009037EB" w:rsidP="009037E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037EB" w:rsidRPr="00715B1C" w:rsidRDefault="00057F3C" w:rsidP="00903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037EB" w:rsidRPr="00057F3C" w:rsidRDefault="00057F3C" w:rsidP="00057F3C">
            <w:pPr>
              <w:rPr>
                <w:b/>
                <w:sz w:val="18"/>
                <w:szCs w:val="18"/>
              </w:rPr>
            </w:pPr>
            <w:r w:rsidRPr="00057F3C">
              <w:rPr>
                <w:sz w:val="18"/>
                <w:szCs w:val="18"/>
              </w:rPr>
              <w:t>Hội nghị tập huấn</w:t>
            </w:r>
            <w:r>
              <w:rPr>
                <w:sz w:val="18"/>
                <w:szCs w:val="18"/>
              </w:rPr>
              <w:t xml:space="preserve"> </w:t>
            </w:r>
            <w:r w:rsidRPr="00057F3C">
              <w:rPr>
                <w:sz w:val="18"/>
                <w:szCs w:val="18"/>
              </w:rPr>
              <w:t>chuyên môn, nghiệp vụ ở cấp xã (mới)</w:t>
            </w:r>
            <w:r w:rsidRPr="00057F3C">
              <w:t xml:space="preserve"> </w:t>
            </w:r>
            <w:r w:rsidR="00D50347" w:rsidRPr="00D50347">
              <w:rPr>
                <w:sz w:val="18"/>
                <w:szCs w:val="18"/>
              </w:rPr>
              <w:t>(14-15/6)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037EB" w:rsidRPr="00715B1C" w:rsidRDefault="00057F3C" w:rsidP="009037E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057F3C"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HT số 1, VP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037EB" w:rsidRPr="00715B1C" w:rsidRDefault="00057F3C" w:rsidP="009037E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037EB" w:rsidRPr="00715B1C" w:rsidRDefault="009037EB" w:rsidP="009037EB">
            <w:pPr>
              <w:jc w:val="both"/>
              <w:rPr>
                <w:sz w:val="20"/>
                <w:szCs w:val="20"/>
              </w:rPr>
            </w:pPr>
          </w:p>
        </w:tc>
      </w:tr>
      <w:tr w:rsidR="00040377" w:rsidRPr="00715B1C" w:rsidTr="00C425D1">
        <w:tc>
          <w:tcPr>
            <w:tcW w:w="704" w:type="dxa"/>
            <w:vMerge/>
            <w:vAlign w:val="center"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057F3C" w:rsidRDefault="00D50347" w:rsidP="00040377">
            <w:pPr>
              <w:rPr>
                <w:b/>
                <w:sz w:val="18"/>
                <w:szCs w:val="18"/>
              </w:rPr>
            </w:pPr>
            <w:r w:rsidRPr="00057F3C">
              <w:rPr>
                <w:sz w:val="18"/>
                <w:szCs w:val="18"/>
              </w:rPr>
              <w:t>Hội nghị tập huấn</w:t>
            </w:r>
            <w:r>
              <w:rPr>
                <w:sz w:val="18"/>
                <w:szCs w:val="18"/>
              </w:rPr>
              <w:t xml:space="preserve"> </w:t>
            </w:r>
            <w:r w:rsidRPr="00057F3C">
              <w:rPr>
                <w:sz w:val="18"/>
                <w:szCs w:val="18"/>
              </w:rPr>
              <w:t>chuyên môn, nghiệp vụ ở cấp xã (mới)</w:t>
            </w:r>
            <w:r w:rsidRPr="00057F3C">
              <w:t xml:space="preserve"> </w:t>
            </w:r>
            <w:r w:rsidRPr="00D50347">
              <w:rPr>
                <w:sz w:val="18"/>
                <w:szCs w:val="18"/>
              </w:rPr>
              <w:t>(14-15/6)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0377" w:rsidRPr="00715B1C" w:rsidRDefault="00040377" w:rsidP="00040377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 w:rsidRPr="00D50347">
              <w:rPr>
                <w:rStyle w:val="Strong"/>
                <w:rFonts w:eastAsia="Times New Roman" w:cs="Times New Roman"/>
                <w:b w:val="0"/>
                <w:sz w:val="10"/>
                <w:lang w:val="nl-NL"/>
              </w:rPr>
              <w:t>CBCC cơ quan và đơn vị trực 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</w:tr>
      <w:tr w:rsidR="00040377" w:rsidRPr="00715B1C" w:rsidTr="006D7267">
        <w:tc>
          <w:tcPr>
            <w:tcW w:w="704" w:type="dxa"/>
            <w:vMerge/>
            <w:vAlign w:val="center"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</w:tr>
      <w:tr w:rsidR="00040377" w:rsidRPr="00715B1C" w:rsidTr="006D7267">
        <w:tc>
          <w:tcPr>
            <w:tcW w:w="704" w:type="dxa"/>
            <w:vMerge/>
            <w:vAlign w:val="center"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40377" w:rsidRPr="00715B1C" w:rsidRDefault="00040377" w:rsidP="00040377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40377" w:rsidRPr="00715B1C" w:rsidRDefault="00040377" w:rsidP="0004037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040377" w:rsidRPr="00715B1C" w:rsidTr="006D7267">
        <w:tc>
          <w:tcPr>
            <w:tcW w:w="704" w:type="dxa"/>
            <w:vMerge/>
            <w:vAlign w:val="center"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</w:tr>
      <w:tr w:rsidR="00040377" w:rsidRPr="00715B1C" w:rsidTr="006D7267">
        <w:tc>
          <w:tcPr>
            <w:tcW w:w="704" w:type="dxa"/>
            <w:vMerge/>
            <w:vAlign w:val="center"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19h15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khai mạc và chương trình nghệ thuật Lễ hội Biển Tam Kỳ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Quảng trường Biển Tam Thanh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</w:tr>
      <w:tr w:rsidR="00040377" w:rsidRPr="00715B1C" w:rsidTr="006D7267">
        <w:tc>
          <w:tcPr>
            <w:tcW w:w="704" w:type="dxa"/>
            <w:vMerge w:val="restart"/>
            <w:vAlign w:val="center"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CN</w:t>
            </w:r>
          </w:p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" w:type="dxa"/>
            <w:vMerge w:val="restart"/>
            <w:vAlign w:val="center"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40377" w:rsidRPr="00715B1C" w:rsidRDefault="00040377" w:rsidP="00040377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40377" w:rsidRPr="00715B1C" w:rsidRDefault="00040377" w:rsidP="0004037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</w:tr>
      <w:tr w:rsidR="00040377" w:rsidRPr="00715B1C" w:rsidTr="006D7267">
        <w:tc>
          <w:tcPr>
            <w:tcW w:w="704" w:type="dxa"/>
            <w:vMerge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0377" w:rsidRPr="00715B1C" w:rsidRDefault="00040377" w:rsidP="00040377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0377" w:rsidRPr="00715B1C" w:rsidRDefault="00040377" w:rsidP="00040377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</w:tr>
      <w:tr w:rsidR="00040377" w:rsidRPr="00715B1C" w:rsidTr="006D7267">
        <w:tc>
          <w:tcPr>
            <w:tcW w:w="704" w:type="dxa"/>
            <w:vMerge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</w:tr>
      <w:tr w:rsidR="00040377" w:rsidRPr="00715B1C" w:rsidTr="006D7267">
        <w:tc>
          <w:tcPr>
            <w:tcW w:w="704" w:type="dxa"/>
            <w:vMerge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40377" w:rsidRPr="00715B1C" w:rsidRDefault="00040377" w:rsidP="00040377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</w:tr>
      <w:tr w:rsidR="00040377" w:rsidRPr="00715B1C" w:rsidTr="006D7267">
        <w:tc>
          <w:tcPr>
            <w:tcW w:w="704" w:type="dxa"/>
            <w:vMerge/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</w:tr>
      <w:tr w:rsidR="00040377" w:rsidRPr="00715B1C" w:rsidTr="006D7267">
        <w:tc>
          <w:tcPr>
            <w:tcW w:w="704" w:type="dxa"/>
            <w:vMerge/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40377" w:rsidRPr="00715B1C" w:rsidRDefault="00040377" w:rsidP="00040377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715B1C" w:rsidRDefault="00091027" w:rsidP="009271B5">
      <w:pPr>
        <w:spacing w:after="0" w:line="240" w:lineRule="auto"/>
        <w:jc w:val="both"/>
        <w:rPr>
          <w:sz w:val="20"/>
        </w:rPr>
      </w:pPr>
      <w:r w:rsidRPr="00715B1C">
        <w:rPr>
          <w:i/>
          <w:sz w:val="20"/>
        </w:rPr>
        <w:t xml:space="preserve">Ghi chú: </w:t>
      </w:r>
      <w:r w:rsidR="008B257F" w:rsidRPr="00715B1C">
        <w:rPr>
          <w:i/>
          <w:sz w:val="20"/>
        </w:rPr>
        <w:tab/>
      </w:r>
    </w:p>
    <w:sectPr w:rsidR="008F3C58" w:rsidRPr="00715B1C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5F10"/>
    <w:rsid w:val="00015FA5"/>
    <w:rsid w:val="0001615F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6F1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A50"/>
    <w:rsid w:val="00032CB8"/>
    <w:rsid w:val="00034110"/>
    <w:rsid w:val="0003444D"/>
    <w:rsid w:val="000347E9"/>
    <w:rsid w:val="0003565C"/>
    <w:rsid w:val="00035860"/>
    <w:rsid w:val="00035C70"/>
    <w:rsid w:val="00035DC5"/>
    <w:rsid w:val="00035F09"/>
    <w:rsid w:val="00036A39"/>
    <w:rsid w:val="0004010C"/>
    <w:rsid w:val="00040377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885"/>
    <w:rsid w:val="00054F74"/>
    <w:rsid w:val="00056846"/>
    <w:rsid w:val="000569EC"/>
    <w:rsid w:val="00056BC8"/>
    <w:rsid w:val="00057F3C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919"/>
    <w:rsid w:val="00082C95"/>
    <w:rsid w:val="00082EB1"/>
    <w:rsid w:val="00084904"/>
    <w:rsid w:val="00084C9A"/>
    <w:rsid w:val="00084F1C"/>
    <w:rsid w:val="00085A1F"/>
    <w:rsid w:val="00086758"/>
    <w:rsid w:val="00086982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05E"/>
    <w:rsid w:val="00094AAA"/>
    <w:rsid w:val="00095CEA"/>
    <w:rsid w:val="00095F4D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84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0DEF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1C06"/>
    <w:rsid w:val="000C1DB9"/>
    <w:rsid w:val="000C237E"/>
    <w:rsid w:val="000C2479"/>
    <w:rsid w:val="000C3FD0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1DC"/>
    <w:rsid w:val="000D52B8"/>
    <w:rsid w:val="000D53D9"/>
    <w:rsid w:val="000D5D64"/>
    <w:rsid w:val="000D6455"/>
    <w:rsid w:val="000D6465"/>
    <w:rsid w:val="000D64E9"/>
    <w:rsid w:val="000D6E3B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8DD"/>
    <w:rsid w:val="00122F85"/>
    <w:rsid w:val="0012305A"/>
    <w:rsid w:val="00123F0A"/>
    <w:rsid w:val="0012412B"/>
    <w:rsid w:val="00124663"/>
    <w:rsid w:val="00124897"/>
    <w:rsid w:val="00124DCB"/>
    <w:rsid w:val="00124E39"/>
    <w:rsid w:val="00125694"/>
    <w:rsid w:val="00126085"/>
    <w:rsid w:val="001261C9"/>
    <w:rsid w:val="001263BF"/>
    <w:rsid w:val="00126F42"/>
    <w:rsid w:val="001273BB"/>
    <w:rsid w:val="00127C7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7B7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37D9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77CE3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5D7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CFD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AA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36FD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3E8B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B07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37762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7B3"/>
    <w:rsid w:val="00253D1F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35"/>
    <w:rsid w:val="00264F70"/>
    <w:rsid w:val="0026548F"/>
    <w:rsid w:val="00265926"/>
    <w:rsid w:val="00265A7C"/>
    <w:rsid w:val="00265D54"/>
    <w:rsid w:val="00267AF0"/>
    <w:rsid w:val="002700A4"/>
    <w:rsid w:val="002708BA"/>
    <w:rsid w:val="00270ABE"/>
    <w:rsid w:val="00270DEC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5DEF"/>
    <w:rsid w:val="002768C6"/>
    <w:rsid w:val="0027780B"/>
    <w:rsid w:val="00277CEA"/>
    <w:rsid w:val="00277DA5"/>
    <w:rsid w:val="0028135D"/>
    <w:rsid w:val="0028162D"/>
    <w:rsid w:val="00282635"/>
    <w:rsid w:val="002830BE"/>
    <w:rsid w:val="0028525A"/>
    <w:rsid w:val="0028529E"/>
    <w:rsid w:val="002854D9"/>
    <w:rsid w:val="00285663"/>
    <w:rsid w:val="002859FA"/>
    <w:rsid w:val="00286574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8BC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2F53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9BF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1D7"/>
    <w:rsid w:val="002E7B20"/>
    <w:rsid w:val="002F00D0"/>
    <w:rsid w:val="002F00EE"/>
    <w:rsid w:val="002F06B2"/>
    <w:rsid w:val="002F07E6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425"/>
    <w:rsid w:val="00303D35"/>
    <w:rsid w:val="003044DF"/>
    <w:rsid w:val="00304D0A"/>
    <w:rsid w:val="00305543"/>
    <w:rsid w:val="003057C0"/>
    <w:rsid w:val="0030584C"/>
    <w:rsid w:val="00305B83"/>
    <w:rsid w:val="003060A7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5714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7A8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885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4F41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21F6"/>
    <w:rsid w:val="00352CCB"/>
    <w:rsid w:val="00353A2D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203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1D7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095"/>
    <w:rsid w:val="0039556E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750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A9E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3E7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5FF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1BA6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030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1C2E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DD9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86CDD"/>
    <w:rsid w:val="004904BA"/>
    <w:rsid w:val="00490AE9"/>
    <w:rsid w:val="004914AF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A33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B6A9A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3F80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5F27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8BF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7C4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0773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B6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D25"/>
    <w:rsid w:val="00550EDD"/>
    <w:rsid w:val="00550F45"/>
    <w:rsid w:val="0055191A"/>
    <w:rsid w:val="005525E5"/>
    <w:rsid w:val="00552AA8"/>
    <w:rsid w:val="00553200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C2A"/>
    <w:rsid w:val="00584E57"/>
    <w:rsid w:val="00584EFE"/>
    <w:rsid w:val="00584F10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204"/>
    <w:rsid w:val="005A4F19"/>
    <w:rsid w:val="005A510A"/>
    <w:rsid w:val="005A5DBA"/>
    <w:rsid w:val="005A5F70"/>
    <w:rsid w:val="005A6203"/>
    <w:rsid w:val="005A6469"/>
    <w:rsid w:val="005A6D5D"/>
    <w:rsid w:val="005A6FFE"/>
    <w:rsid w:val="005A783D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3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3FEC"/>
    <w:rsid w:val="005C42ED"/>
    <w:rsid w:val="005C4CEA"/>
    <w:rsid w:val="005C546D"/>
    <w:rsid w:val="005C5746"/>
    <w:rsid w:val="005C5A8F"/>
    <w:rsid w:val="005C5BF1"/>
    <w:rsid w:val="005C6069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CAA"/>
    <w:rsid w:val="005E4EBF"/>
    <w:rsid w:val="005E56CE"/>
    <w:rsid w:val="005E6094"/>
    <w:rsid w:val="005E6828"/>
    <w:rsid w:val="005E77CF"/>
    <w:rsid w:val="005F0467"/>
    <w:rsid w:val="005F0C59"/>
    <w:rsid w:val="005F0D88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00D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11C0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064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7FE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9AB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005"/>
    <w:rsid w:val="006A345A"/>
    <w:rsid w:val="006A3848"/>
    <w:rsid w:val="006A3C0F"/>
    <w:rsid w:val="006A3DB1"/>
    <w:rsid w:val="006A447E"/>
    <w:rsid w:val="006A4E1F"/>
    <w:rsid w:val="006A4E3D"/>
    <w:rsid w:val="006A4E97"/>
    <w:rsid w:val="006A5032"/>
    <w:rsid w:val="006A628C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3623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2B1B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E7496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6F7AFF"/>
    <w:rsid w:val="0070026A"/>
    <w:rsid w:val="0070065B"/>
    <w:rsid w:val="0070088E"/>
    <w:rsid w:val="007028CD"/>
    <w:rsid w:val="007029BF"/>
    <w:rsid w:val="00702E49"/>
    <w:rsid w:val="007032F6"/>
    <w:rsid w:val="00703EAA"/>
    <w:rsid w:val="00703F1E"/>
    <w:rsid w:val="00704314"/>
    <w:rsid w:val="00704A82"/>
    <w:rsid w:val="00704FDB"/>
    <w:rsid w:val="007052D6"/>
    <w:rsid w:val="007059E7"/>
    <w:rsid w:val="00705CCD"/>
    <w:rsid w:val="00705DF0"/>
    <w:rsid w:val="0070628C"/>
    <w:rsid w:val="007067A4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3B45"/>
    <w:rsid w:val="007147FB"/>
    <w:rsid w:val="00714A68"/>
    <w:rsid w:val="00714B39"/>
    <w:rsid w:val="00715846"/>
    <w:rsid w:val="00715B1C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A6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26E5F"/>
    <w:rsid w:val="007304A4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A2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2ADF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6B2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691"/>
    <w:rsid w:val="007B6A55"/>
    <w:rsid w:val="007B6BB9"/>
    <w:rsid w:val="007B6C1F"/>
    <w:rsid w:val="007B6D6F"/>
    <w:rsid w:val="007B759A"/>
    <w:rsid w:val="007B7C0D"/>
    <w:rsid w:val="007B7EE6"/>
    <w:rsid w:val="007C00B5"/>
    <w:rsid w:val="007C00E7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4051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3BF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678FF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0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527F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CBB"/>
    <w:rsid w:val="00895D24"/>
    <w:rsid w:val="00896A1E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544D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4B2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02C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7EB"/>
    <w:rsid w:val="00903F6E"/>
    <w:rsid w:val="00903FC3"/>
    <w:rsid w:val="0090440F"/>
    <w:rsid w:val="00904BDA"/>
    <w:rsid w:val="00904C11"/>
    <w:rsid w:val="0090515C"/>
    <w:rsid w:val="00905213"/>
    <w:rsid w:val="009055A5"/>
    <w:rsid w:val="0090587F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1CD"/>
    <w:rsid w:val="009163CF"/>
    <w:rsid w:val="0091640E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E44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0E9E"/>
    <w:rsid w:val="00981AA7"/>
    <w:rsid w:val="00981B24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A9E"/>
    <w:rsid w:val="00997BEF"/>
    <w:rsid w:val="009A0A32"/>
    <w:rsid w:val="009A0AFF"/>
    <w:rsid w:val="009A0FDE"/>
    <w:rsid w:val="009A116D"/>
    <w:rsid w:val="009A1402"/>
    <w:rsid w:val="009A142D"/>
    <w:rsid w:val="009A167C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26F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15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0781"/>
    <w:rsid w:val="009E11C8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56FF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4F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33F4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1F70"/>
    <w:rsid w:val="00A620F1"/>
    <w:rsid w:val="00A62F47"/>
    <w:rsid w:val="00A63B29"/>
    <w:rsid w:val="00A63BBD"/>
    <w:rsid w:val="00A63F6C"/>
    <w:rsid w:val="00A64281"/>
    <w:rsid w:val="00A64713"/>
    <w:rsid w:val="00A648BA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AC7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3BE9"/>
    <w:rsid w:val="00AC4579"/>
    <w:rsid w:val="00AC471A"/>
    <w:rsid w:val="00AC4B07"/>
    <w:rsid w:val="00AC5003"/>
    <w:rsid w:val="00AC539D"/>
    <w:rsid w:val="00AC59E6"/>
    <w:rsid w:val="00AC6943"/>
    <w:rsid w:val="00AC70DA"/>
    <w:rsid w:val="00AC7102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1C9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0D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134"/>
    <w:rsid w:val="00B2797C"/>
    <w:rsid w:val="00B27A17"/>
    <w:rsid w:val="00B3009A"/>
    <w:rsid w:val="00B3152E"/>
    <w:rsid w:val="00B31A25"/>
    <w:rsid w:val="00B31B28"/>
    <w:rsid w:val="00B31B2C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489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2E22"/>
    <w:rsid w:val="00B73D0E"/>
    <w:rsid w:val="00B74463"/>
    <w:rsid w:val="00B747DA"/>
    <w:rsid w:val="00B74A07"/>
    <w:rsid w:val="00B74E3D"/>
    <w:rsid w:val="00B75371"/>
    <w:rsid w:val="00B764CE"/>
    <w:rsid w:val="00B76805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348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1763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1340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01F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713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B16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1F7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098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561B"/>
    <w:rsid w:val="00D1625A"/>
    <w:rsid w:val="00D16A3C"/>
    <w:rsid w:val="00D16C41"/>
    <w:rsid w:val="00D16CD9"/>
    <w:rsid w:val="00D16DC4"/>
    <w:rsid w:val="00D17AD5"/>
    <w:rsid w:val="00D2005D"/>
    <w:rsid w:val="00D20414"/>
    <w:rsid w:val="00D20500"/>
    <w:rsid w:val="00D2214F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041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2975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347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B63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2B4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8E7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2C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6CE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346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6A55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520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51F6"/>
    <w:rsid w:val="00DE7E71"/>
    <w:rsid w:val="00DF0172"/>
    <w:rsid w:val="00DF0817"/>
    <w:rsid w:val="00DF09AB"/>
    <w:rsid w:val="00DF0FDF"/>
    <w:rsid w:val="00DF131A"/>
    <w:rsid w:val="00DF148A"/>
    <w:rsid w:val="00DF1F26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5C3"/>
    <w:rsid w:val="00E15A3D"/>
    <w:rsid w:val="00E15ADF"/>
    <w:rsid w:val="00E162C1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B61"/>
    <w:rsid w:val="00E23DC8"/>
    <w:rsid w:val="00E24019"/>
    <w:rsid w:val="00E248AC"/>
    <w:rsid w:val="00E25133"/>
    <w:rsid w:val="00E2571A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3E4"/>
    <w:rsid w:val="00E32BF6"/>
    <w:rsid w:val="00E32C17"/>
    <w:rsid w:val="00E32D20"/>
    <w:rsid w:val="00E355EA"/>
    <w:rsid w:val="00E35C35"/>
    <w:rsid w:val="00E366ED"/>
    <w:rsid w:val="00E3693E"/>
    <w:rsid w:val="00E369C8"/>
    <w:rsid w:val="00E36AA1"/>
    <w:rsid w:val="00E37307"/>
    <w:rsid w:val="00E37AF2"/>
    <w:rsid w:val="00E37F76"/>
    <w:rsid w:val="00E40107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0F6D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6942"/>
    <w:rsid w:val="00E5732B"/>
    <w:rsid w:val="00E5777D"/>
    <w:rsid w:val="00E5783D"/>
    <w:rsid w:val="00E57F41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2B5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2AFC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07D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1E0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0F8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01E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46A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3F81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2C19"/>
    <w:rsid w:val="00F83867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32"/>
    <w:rsid w:val="00FA554C"/>
    <w:rsid w:val="00FA58AB"/>
    <w:rsid w:val="00FA5A3A"/>
    <w:rsid w:val="00FA5BE7"/>
    <w:rsid w:val="00FA69D7"/>
    <w:rsid w:val="00FA6A67"/>
    <w:rsid w:val="00FA707E"/>
    <w:rsid w:val="00FA726B"/>
    <w:rsid w:val="00FA74FD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C58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150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9959-31FC-41E0-AA8F-1943EC3F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42</cp:revision>
  <cp:lastPrinted>2025-06-11T07:03:00Z</cp:lastPrinted>
  <dcterms:created xsi:type="dcterms:W3CDTF">2025-06-06T03:16:00Z</dcterms:created>
  <dcterms:modified xsi:type="dcterms:W3CDTF">2025-06-13T07:39:00Z</dcterms:modified>
</cp:coreProperties>
</file>